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43D3" w14:textId="77777777" w:rsidR="00D11F86" w:rsidRDefault="00D11F8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Pravidla soutěží v </w:t>
      </w:r>
      <w:proofErr w:type="gramStart"/>
      <w:r>
        <w:rPr>
          <w:b/>
          <w:sz w:val="32"/>
          <w:szCs w:val="32"/>
        </w:rPr>
        <w:t>odbornosti ,</w:t>
      </w:r>
      <w:proofErr w:type="gramEnd"/>
      <w:r>
        <w:rPr>
          <w:b/>
          <w:sz w:val="32"/>
          <w:szCs w:val="32"/>
        </w:rPr>
        <w:t>, DRŮBEŽ ".</w:t>
      </w:r>
    </w:p>
    <w:p w14:paraId="5818C2C1" w14:textId="77777777" w:rsidR="00D11F86" w:rsidRDefault="00D11F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Oblastní </w:t>
      </w:r>
      <w:proofErr w:type="gramStart"/>
      <w:r>
        <w:rPr>
          <w:b/>
          <w:sz w:val="28"/>
          <w:szCs w:val="28"/>
        </w:rPr>
        <w:t>výstava</w:t>
      </w:r>
      <w:r w:rsidR="00E7499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soutěž</w:t>
      </w:r>
      <w:proofErr w:type="gramEnd"/>
      <w:r>
        <w:rPr>
          <w:b/>
          <w:sz w:val="28"/>
          <w:szCs w:val="28"/>
        </w:rPr>
        <w:t xml:space="preserve"> organizací:</w:t>
      </w:r>
    </w:p>
    <w:p w14:paraId="48F43C6E" w14:textId="77777777" w:rsidR="00964090" w:rsidRDefault="00D11F86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Soutěže se může zúčastnit každá organizace z oblasti Brno a Brno-venkov, která dodá minimálně 12 kusů drůbeže</w:t>
      </w:r>
      <w:r w:rsidR="001302D3">
        <w:rPr>
          <w:b/>
          <w:sz w:val="24"/>
          <w:szCs w:val="24"/>
        </w:rPr>
        <w:t xml:space="preserve"> všech druhů</w:t>
      </w:r>
      <w:r w:rsidR="00294C51">
        <w:rPr>
          <w:b/>
          <w:sz w:val="24"/>
          <w:szCs w:val="24"/>
        </w:rPr>
        <w:t xml:space="preserve"> z vlastních chovů registrovaných v </w:t>
      </w:r>
      <w:proofErr w:type="gramStart"/>
      <w:r w:rsidR="00294C51">
        <w:rPr>
          <w:b/>
          <w:sz w:val="24"/>
          <w:szCs w:val="24"/>
        </w:rPr>
        <w:t xml:space="preserve">ČSCH, </w:t>
      </w:r>
      <w:r w:rsidR="00964090">
        <w:rPr>
          <w:b/>
          <w:sz w:val="24"/>
          <w:szCs w:val="24"/>
        </w:rPr>
        <w:t xml:space="preserve"> minimálně</w:t>
      </w:r>
      <w:proofErr w:type="gramEnd"/>
      <w:r w:rsidR="00964090">
        <w:rPr>
          <w:b/>
          <w:sz w:val="24"/>
          <w:szCs w:val="24"/>
        </w:rPr>
        <w:t xml:space="preserve"> od dvou chovatelů, dvou plemen nebo barevných rázů zastoupena oběma pohlavími. </w:t>
      </w:r>
      <w:r w:rsidR="0017541A">
        <w:rPr>
          <w:b/>
          <w:sz w:val="24"/>
          <w:szCs w:val="24"/>
        </w:rPr>
        <w:t>Dva kusy drůbeže, které jsou hodnoceny nejnižším počtem bodů jsou vyřazeny.</w:t>
      </w:r>
    </w:p>
    <w:p w14:paraId="5CBF2B64" w14:textId="67C39189" w:rsidR="00964090" w:rsidRDefault="00964090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 důvodu podpory rozvoje drůbežářství</w:t>
      </w:r>
      <w:r w:rsidR="001B0DFF">
        <w:rPr>
          <w:b/>
          <w:sz w:val="24"/>
          <w:szCs w:val="24"/>
        </w:rPr>
        <w:t>, zvyšování počtu chovaných plemen</w:t>
      </w:r>
      <w:r>
        <w:rPr>
          <w:b/>
          <w:sz w:val="24"/>
          <w:szCs w:val="24"/>
        </w:rPr>
        <w:t xml:space="preserve"> se započítává jeden prémiový bod za každé plemeno nad dva základní.</w:t>
      </w:r>
    </w:p>
    <w:p w14:paraId="2CF07698" w14:textId="77777777" w:rsidR="00964090" w:rsidRDefault="00964090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přihlášce musí být jasně </w:t>
      </w:r>
      <w:proofErr w:type="gramStart"/>
      <w:r>
        <w:rPr>
          <w:b/>
          <w:sz w:val="24"/>
          <w:szCs w:val="24"/>
        </w:rPr>
        <w:t>napsáno</w:t>
      </w:r>
      <w:proofErr w:type="gramEnd"/>
      <w:r>
        <w:rPr>
          <w:b/>
          <w:sz w:val="24"/>
          <w:szCs w:val="24"/>
        </w:rPr>
        <w:t xml:space="preserve"> zda soutěží celá voliéra nebo pouze</w:t>
      </w:r>
      <w:r w:rsidR="001B0DFF">
        <w:rPr>
          <w:b/>
          <w:sz w:val="24"/>
          <w:szCs w:val="24"/>
        </w:rPr>
        <w:t xml:space="preserve"> určitý kus a v tom případě je z</w:t>
      </w:r>
      <w:r>
        <w:rPr>
          <w:b/>
          <w:sz w:val="24"/>
          <w:szCs w:val="24"/>
        </w:rPr>
        <w:t>apsáno číslo kroužku.</w:t>
      </w:r>
    </w:p>
    <w:p w14:paraId="200261D7" w14:textId="77777777" w:rsidR="00E74995" w:rsidRDefault="00964090" w:rsidP="00857614">
      <w:pPr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>Přihláš</w:t>
      </w:r>
      <w:r w:rsidR="00E74995">
        <w:rPr>
          <w:b/>
          <w:sz w:val="24"/>
          <w:szCs w:val="24"/>
        </w:rPr>
        <w:t>ka musí být odevzdaná v zalepené obálce určené osobě před začátkem posuzování!</w:t>
      </w:r>
    </w:p>
    <w:p w14:paraId="16702690" w14:textId="77777777" w:rsidR="00E74995" w:rsidRPr="00E03192" w:rsidRDefault="00E74995">
      <w:pPr>
        <w:rPr>
          <w:b/>
          <w:sz w:val="28"/>
          <w:szCs w:val="28"/>
        </w:rPr>
      </w:pPr>
      <w:r w:rsidRPr="00E03192">
        <w:rPr>
          <w:b/>
          <w:sz w:val="28"/>
          <w:szCs w:val="28"/>
        </w:rPr>
        <w:t>Celoroční soutěž jednotlivců:</w:t>
      </w:r>
    </w:p>
    <w:p w14:paraId="6784114A" w14:textId="79AAEA23" w:rsidR="0027610B" w:rsidRDefault="00E74995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soutěže se může přihlásit každý chovatel registrovaný na oblasti Brno a Brno-venkov.</w:t>
      </w:r>
      <w:r w:rsidR="0080524F">
        <w:rPr>
          <w:b/>
          <w:sz w:val="24"/>
          <w:szCs w:val="24"/>
        </w:rPr>
        <w:t xml:space="preserve"> </w:t>
      </w:r>
      <w:r w:rsidR="00857614">
        <w:rPr>
          <w:b/>
          <w:sz w:val="24"/>
          <w:szCs w:val="24"/>
        </w:rPr>
        <w:t>Podmínkou je účast na třech výstavách místních a jedné vyšší, minimálně oblastní.</w:t>
      </w:r>
      <w:r w:rsidR="0080524F">
        <w:rPr>
          <w:b/>
          <w:sz w:val="24"/>
          <w:szCs w:val="24"/>
        </w:rPr>
        <w:t xml:space="preserve"> </w:t>
      </w:r>
      <w:proofErr w:type="gramStart"/>
      <w:r w:rsidR="00857614">
        <w:rPr>
          <w:b/>
          <w:sz w:val="24"/>
          <w:szCs w:val="24"/>
        </w:rPr>
        <w:t>Započítává</w:t>
      </w:r>
      <w:proofErr w:type="gramEnd"/>
      <w:r w:rsidR="00857614">
        <w:rPr>
          <w:b/>
          <w:sz w:val="24"/>
          <w:szCs w:val="24"/>
        </w:rPr>
        <w:t xml:space="preserve"> se hodnocení dvou zvířat, obou pohlaví, stejného druhu a barevného rázu od jednoho chovatele</w:t>
      </w:r>
      <w:r w:rsidR="00294C51">
        <w:rPr>
          <w:b/>
          <w:sz w:val="24"/>
          <w:szCs w:val="24"/>
        </w:rPr>
        <w:t xml:space="preserve">, vlastního chovu a registrované v </w:t>
      </w:r>
      <w:proofErr w:type="gramStart"/>
      <w:r w:rsidR="00294C51">
        <w:rPr>
          <w:b/>
          <w:sz w:val="24"/>
          <w:szCs w:val="24"/>
        </w:rPr>
        <w:t>ČSCH!</w:t>
      </w:r>
      <w:r w:rsidR="00857614">
        <w:rPr>
          <w:b/>
          <w:sz w:val="24"/>
          <w:szCs w:val="24"/>
        </w:rPr>
        <w:t>.</w:t>
      </w:r>
      <w:proofErr w:type="gramEnd"/>
      <w:r w:rsidR="00857614">
        <w:rPr>
          <w:b/>
          <w:sz w:val="24"/>
          <w:szCs w:val="24"/>
        </w:rPr>
        <w:t xml:space="preserve"> Ke každému zvířeti musí být dodán oceňovací lístek s </w:t>
      </w:r>
      <w:r w:rsidR="0029645F">
        <w:rPr>
          <w:b/>
          <w:sz w:val="24"/>
          <w:szCs w:val="24"/>
        </w:rPr>
        <w:t>udělenými body</w:t>
      </w:r>
      <w:r w:rsidR="001B0DFF">
        <w:rPr>
          <w:b/>
          <w:sz w:val="24"/>
          <w:szCs w:val="24"/>
        </w:rPr>
        <w:t>. Vítězem je chovatel, který dosáhne součtem nejvyšší počet bod</w:t>
      </w:r>
      <w:r w:rsidR="00294C51">
        <w:rPr>
          <w:b/>
          <w:sz w:val="24"/>
          <w:szCs w:val="24"/>
        </w:rPr>
        <w:t>ů, při rovnosti počtu bodů rozhoduje počet a hodnocení vyšších výstav.</w:t>
      </w:r>
      <w:r w:rsidR="0027610B">
        <w:rPr>
          <w:b/>
          <w:sz w:val="24"/>
          <w:szCs w:val="24"/>
        </w:rPr>
        <w:t xml:space="preserve"> Každý chovatel může soutěžit s neomezeným počtem zvířat.</w:t>
      </w:r>
      <w:r w:rsidR="00944760">
        <w:rPr>
          <w:b/>
          <w:sz w:val="24"/>
          <w:szCs w:val="24"/>
        </w:rPr>
        <w:t xml:space="preserve"> Oblastní odborná komise po dlouhém jednání a porovnání všech pro a proti se dohodla, že náročnost chovu jednotlivých druhů a s tím spo</w:t>
      </w:r>
      <w:r w:rsidR="00AD23B1">
        <w:rPr>
          <w:b/>
          <w:sz w:val="24"/>
          <w:szCs w:val="24"/>
        </w:rPr>
        <w:t>jené další věci jsou značně</w:t>
      </w:r>
      <w:r w:rsidR="00944760">
        <w:rPr>
          <w:b/>
          <w:sz w:val="24"/>
          <w:szCs w:val="24"/>
        </w:rPr>
        <w:t xml:space="preserve"> rozlišné i </w:t>
      </w:r>
      <w:proofErr w:type="gramStart"/>
      <w:r w:rsidR="00944760">
        <w:rPr>
          <w:b/>
          <w:sz w:val="24"/>
          <w:szCs w:val="24"/>
        </w:rPr>
        <w:t>finančně</w:t>
      </w:r>
      <w:proofErr w:type="gramEnd"/>
      <w:r w:rsidR="0027610B">
        <w:rPr>
          <w:b/>
          <w:sz w:val="24"/>
          <w:szCs w:val="24"/>
        </w:rPr>
        <w:t xml:space="preserve"> a proto</w:t>
      </w:r>
      <w:r w:rsidR="00AD23B1">
        <w:rPr>
          <w:b/>
          <w:sz w:val="24"/>
          <w:szCs w:val="24"/>
        </w:rPr>
        <w:t xml:space="preserve"> navrhujeme</w:t>
      </w:r>
      <w:r w:rsidR="00797C31">
        <w:rPr>
          <w:b/>
          <w:sz w:val="24"/>
          <w:szCs w:val="24"/>
        </w:rPr>
        <w:t xml:space="preserve"> vyhodnocovat:</w:t>
      </w:r>
    </w:p>
    <w:p w14:paraId="50983FD0" w14:textId="77777777" w:rsidR="00797C31" w:rsidRDefault="00797C31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Nejlepší drůbež </w:t>
      </w:r>
      <w:proofErr w:type="gramStart"/>
      <w:r>
        <w:rPr>
          <w:b/>
          <w:sz w:val="24"/>
          <w:szCs w:val="24"/>
        </w:rPr>
        <w:t>hrabavá  1</w:t>
      </w:r>
      <w:proofErr w:type="gramEnd"/>
      <w:r>
        <w:rPr>
          <w:b/>
          <w:sz w:val="24"/>
          <w:szCs w:val="24"/>
        </w:rPr>
        <w:t xml:space="preserve"> - 3 místo</w:t>
      </w:r>
    </w:p>
    <w:p w14:paraId="7BD4F908" w14:textId="77777777" w:rsidR="00797C31" w:rsidRDefault="00797C31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Nejlepší drůbež vodní       1 místo</w:t>
      </w:r>
    </w:p>
    <w:p w14:paraId="3462AC61" w14:textId="77777777" w:rsidR="00797C31" w:rsidRDefault="00797C31" w:rsidP="00857614">
      <w:pPr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Nejlepší drůbež ostatní    1 místo             </w:t>
      </w:r>
      <w:proofErr w:type="gramStart"/>
      <w:r>
        <w:rPr>
          <w:b/>
          <w:sz w:val="24"/>
          <w:szCs w:val="24"/>
        </w:rPr>
        <w:t xml:space="preserve">   (</w:t>
      </w:r>
      <w:proofErr w:type="spellStart"/>
      <w:r>
        <w:rPr>
          <w:b/>
          <w:sz w:val="20"/>
          <w:szCs w:val="20"/>
        </w:rPr>
        <w:t>bojová,krůty</w:t>
      </w:r>
      <w:proofErr w:type="gramEnd"/>
      <w:r>
        <w:rPr>
          <w:b/>
          <w:sz w:val="20"/>
          <w:szCs w:val="20"/>
        </w:rPr>
        <w:t>,</w:t>
      </w:r>
      <w:proofErr w:type="gramStart"/>
      <w:r>
        <w:rPr>
          <w:b/>
          <w:sz w:val="20"/>
          <w:szCs w:val="20"/>
        </w:rPr>
        <w:t>perličky,křepelky</w:t>
      </w:r>
      <w:proofErr w:type="spellEnd"/>
      <w:proofErr w:type="gramEnd"/>
      <w:r>
        <w:rPr>
          <w:b/>
          <w:sz w:val="20"/>
          <w:szCs w:val="20"/>
        </w:rPr>
        <w:t>)</w:t>
      </w:r>
    </w:p>
    <w:p w14:paraId="487BE479" w14:textId="77777777" w:rsidR="00036011" w:rsidRPr="00036011" w:rsidRDefault="00036011" w:rsidP="00857614">
      <w:pPr>
        <w:jc w:val="both"/>
        <w:rPr>
          <w:b/>
          <w:sz w:val="24"/>
          <w:szCs w:val="24"/>
        </w:rPr>
      </w:pPr>
      <w:r w:rsidRPr="00036011">
        <w:rPr>
          <w:b/>
          <w:sz w:val="24"/>
          <w:szCs w:val="24"/>
        </w:rPr>
        <w:t>Nejlepší</w:t>
      </w:r>
      <w:r>
        <w:rPr>
          <w:b/>
          <w:sz w:val="24"/>
          <w:szCs w:val="24"/>
        </w:rPr>
        <w:t xml:space="preserve"> mladý chovatel</w:t>
      </w:r>
    </w:p>
    <w:p w14:paraId="53F8CAA0" w14:textId="77777777" w:rsidR="00797C31" w:rsidRDefault="00797C31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 všech kategoriích se vyhodnocuje pouze při účasti minimálně čtyř chovatelů.</w:t>
      </w:r>
    </w:p>
    <w:p w14:paraId="0A823FB5" w14:textId="77777777" w:rsidR="00E45510" w:rsidRDefault="00E45510" w:rsidP="00857614">
      <w:pPr>
        <w:jc w:val="both"/>
        <w:rPr>
          <w:b/>
          <w:sz w:val="24"/>
          <w:szCs w:val="24"/>
        </w:rPr>
      </w:pPr>
    </w:p>
    <w:p w14:paraId="41D2C597" w14:textId="77777777" w:rsidR="00E45510" w:rsidRPr="00E03192" w:rsidRDefault="00E45510" w:rsidP="00857614">
      <w:pPr>
        <w:jc w:val="both"/>
        <w:rPr>
          <w:b/>
          <w:sz w:val="28"/>
          <w:szCs w:val="28"/>
        </w:rPr>
      </w:pPr>
      <w:r w:rsidRPr="00E03192">
        <w:rPr>
          <w:b/>
          <w:sz w:val="28"/>
          <w:szCs w:val="28"/>
        </w:rPr>
        <w:t>Vyhodnocení soutěže mladých chovatelů.</w:t>
      </w:r>
    </w:p>
    <w:p w14:paraId="4DF30C98" w14:textId="77777777" w:rsidR="00E45510" w:rsidRDefault="00E45510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Soutěž se bude hodnotit při účasti minimálně tří chovatelů za stejných podmínek jak u dospělých chovatelů. Hlavní podmínkou u mladých chovatelů je jejich fyzická účast na výstavách, kterou doloží nebo potvrdí garant drůbeže dané výstavy.</w:t>
      </w:r>
    </w:p>
    <w:p w14:paraId="0036FBCA" w14:textId="77777777" w:rsidR="00E45510" w:rsidRDefault="00E45510" w:rsidP="00857614">
      <w:pPr>
        <w:jc w:val="both"/>
        <w:rPr>
          <w:b/>
          <w:sz w:val="24"/>
          <w:szCs w:val="24"/>
        </w:rPr>
      </w:pPr>
    </w:p>
    <w:p w14:paraId="58661C52" w14:textId="77777777" w:rsidR="00E45510" w:rsidRPr="00797C31" w:rsidRDefault="00E45510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celostátního hodnocení se vyhodno</w:t>
      </w:r>
      <w:r w:rsidR="001302D3">
        <w:rPr>
          <w:b/>
          <w:sz w:val="24"/>
          <w:szCs w:val="24"/>
        </w:rPr>
        <w:t>tí všechny kategorie a první dva</w:t>
      </w:r>
      <w:r>
        <w:rPr>
          <w:b/>
          <w:sz w:val="24"/>
          <w:szCs w:val="24"/>
        </w:rPr>
        <w:t xml:space="preserve"> chovatelé s nejvyšším součtem bodů</w:t>
      </w:r>
      <w:r w:rsidR="001302D3">
        <w:rPr>
          <w:b/>
          <w:sz w:val="24"/>
          <w:szCs w:val="24"/>
        </w:rPr>
        <w:t xml:space="preserve"> budou odesláni do časopisu Chovatel.</w:t>
      </w:r>
    </w:p>
    <w:p w14:paraId="60594882" w14:textId="77777777" w:rsidR="00182C4A" w:rsidRDefault="00182C4A" w:rsidP="00857614">
      <w:pPr>
        <w:jc w:val="both"/>
        <w:rPr>
          <w:b/>
          <w:sz w:val="24"/>
          <w:szCs w:val="24"/>
        </w:rPr>
      </w:pPr>
    </w:p>
    <w:p w14:paraId="5C3F9FD5" w14:textId="77777777" w:rsidR="00182C4A" w:rsidRDefault="00182C4A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Předseda OOK drůbeže</w:t>
      </w:r>
    </w:p>
    <w:p w14:paraId="0FE38AD8" w14:textId="77777777" w:rsidR="0060067A" w:rsidRDefault="00182C4A" w:rsidP="008576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17541A">
        <w:rPr>
          <w:b/>
          <w:sz w:val="24"/>
          <w:szCs w:val="24"/>
        </w:rPr>
        <w:t>Roman Morávek</w:t>
      </w:r>
    </w:p>
    <w:p w14:paraId="2752397E" w14:textId="77777777" w:rsidR="00797C31" w:rsidRDefault="00797C31" w:rsidP="00857614">
      <w:pPr>
        <w:jc w:val="both"/>
        <w:rPr>
          <w:b/>
          <w:sz w:val="24"/>
          <w:szCs w:val="24"/>
        </w:rPr>
      </w:pPr>
    </w:p>
    <w:p w14:paraId="18745305" w14:textId="77777777" w:rsidR="00797C31" w:rsidRDefault="00797C31" w:rsidP="00857614">
      <w:pPr>
        <w:jc w:val="both"/>
        <w:rPr>
          <w:b/>
          <w:sz w:val="24"/>
          <w:szCs w:val="24"/>
        </w:rPr>
      </w:pPr>
    </w:p>
    <w:p w14:paraId="41A19BCA" w14:textId="77777777" w:rsidR="00655928" w:rsidRPr="00D11F86" w:rsidRDefault="00655928" w:rsidP="00857614">
      <w:pPr>
        <w:jc w:val="both"/>
        <w:rPr>
          <w:b/>
          <w:sz w:val="28"/>
          <w:szCs w:val="28"/>
        </w:rPr>
      </w:pPr>
    </w:p>
    <w:sectPr w:rsidR="00655928" w:rsidRPr="00D11F86" w:rsidSect="00E03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86"/>
    <w:rsid w:val="00036011"/>
    <w:rsid w:val="001122BD"/>
    <w:rsid w:val="001302D3"/>
    <w:rsid w:val="0017541A"/>
    <w:rsid w:val="00182C4A"/>
    <w:rsid w:val="001A1C63"/>
    <w:rsid w:val="001B0DFF"/>
    <w:rsid w:val="0027610B"/>
    <w:rsid w:val="00294C51"/>
    <w:rsid w:val="0029645F"/>
    <w:rsid w:val="002D0D77"/>
    <w:rsid w:val="0036732A"/>
    <w:rsid w:val="0059638A"/>
    <w:rsid w:val="0060067A"/>
    <w:rsid w:val="00655928"/>
    <w:rsid w:val="00797C31"/>
    <w:rsid w:val="0080524F"/>
    <w:rsid w:val="00857614"/>
    <w:rsid w:val="00944760"/>
    <w:rsid w:val="00964090"/>
    <w:rsid w:val="00A82A20"/>
    <w:rsid w:val="00AD23B1"/>
    <w:rsid w:val="00BD6431"/>
    <w:rsid w:val="00D11F86"/>
    <w:rsid w:val="00E03192"/>
    <w:rsid w:val="00E45510"/>
    <w:rsid w:val="00E7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262E"/>
  <w15:docId w15:val="{030EB4F4-E70E-4349-8F23-D7FD017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9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Valeš</dc:creator>
  <cp:lastModifiedBy>Roman Morávek</cp:lastModifiedBy>
  <cp:revision>2</cp:revision>
  <dcterms:created xsi:type="dcterms:W3CDTF">2026-01-11T13:36:00Z</dcterms:created>
  <dcterms:modified xsi:type="dcterms:W3CDTF">2026-01-11T13:36:00Z</dcterms:modified>
</cp:coreProperties>
</file>